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F21" w14:textId="133E9634" w:rsidR="00D41650" w:rsidRDefault="00000000">
      <w:pPr>
        <w:spacing w:after="0" w:line="283" w:lineRule="auto"/>
        <w:ind w:left="0" w:firstLine="0"/>
      </w:pP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FOJBE PTO </w:t>
      </w:r>
      <w:r w:rsidR="00076FD5"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September </w:t>
      </w:r>
      <w:r>
        <w:rPr>
          <w:rFonts w:ascii="Century Gothic" w:eastAsia="Century Gothic" w:hAnsi="Century Gothic" w:cs="Century Gothic"/>
          <w:b w:val="0"/>
          <w:color w:val="0070C0"/>
          <w:sz w:val="48"/>
        </w:rPr>
        <w:t>2023 FINANCIAL RE</w:t>
      </w:r>
      <w:r w:rsidR="00D1584C">
        <w:rPr>
          <w:rFonts w:ascii="Century Gothic" w:eastAsia="Century Gothic" w:hAnsi="Century Gothic" w:cs="Century Gothic"/>
          <w:b w:val="0"/>
          <w:color w:val="0070C0"/>
          <w:sz w:val="48"/>
        </w:rPr>
        <w:t>P</w:t>
      </w: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ORT </w:t>
      </w:r>
    </w:p>
    <w:p w14:paraId="053A503A" w14:textId="30FB76B2" w:rsidR="00D41650" w:rsidRDefault="00000000">
      <w:pPr>
        <w:spacing w:after="278"/>
        <w:ind w:left="0" w:firstLine="0"/>
      </w:pPr>
      <w:r>
        <w:rPr>
          <w:sz w:val="24"/>
        </w:rPr>
        <w:t xml:space="preserve">BEGINNING BALANCE: </w:t>
      </w:r>
      <w:r w:rsidR="00492589">
        <w:rPr>
          <w:sz w:val="24"/>
        </w:rPr>
        <w:t>$78,815.32</w:t>
      </w:r>
    </w:p>
    <w:p w14:paraId="29246D21" w14:textId="77777777" w:rsidR="00D41650" w:rsidRDefault="00000000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INCOME </w:t>
      </w:r>
    </w:p>
    <w:p w14:paraId="757B5D55" w14:textId="4FFCCF22" w:rsidR="00D41650" w:rsidRDefault="00000000">
      <w:pPr>
        <w:ind w:left="-5"/>
      </w:pPr>
      <w:r>
        <w:t xml:space="preserve">Total Income for the month of </w:t>
      </w:r>
      <w:r w:rsidR="00076FD5">
        <w:t xml:space="preserve">September </w:t>
      </w:r>
      <w:r w:rsidR="00492589">
        <w:t>$4,115.00</w:t>
      </w:r>
    </w:p>
    <w:p w14:paraId="683B5805" w14:textId="284E3A39" w:rsidR="00076FD5" w:rsidRDefault="00076FD5" w:rsidP="00E9195A">
      <w:pPr>
        <w:tabs>
          <w:tab w:val="left" w:pos="1660"/>
        </w:tabs>
        <w:ind w:left="-5"/>
      </w:pPr>
      <w:r>
        <w:t xml:space="preserve">$3,995.00 </w:t>
      </w:r>
      <w:r w:rsidR="00E9195A">
        <w:t xml:space="preserve">C #1011/ </w:t>
      </w:r>
      <w:r w:rsidR="00E9195A" w:rsidRPr="00E9195A">
        <w:t>The Positivity Project LLC.</w:t>
      </w:r>
      <w:r w:rsidR="00E9195A">
        <w:t xml:space="preserve"> Refund from C #1281</w:t>
      </w:r>
    </w:p>
    <w:p w14:paraId="18B8779F" w14:textId="00EE1278" w:rsidR="00D41650" w:rsidRDefault="00076FD5">
      <w:pPr>
        <w:ind w:left="-5"/>
      </w:pPr>
      <w:r>
        <w:t xml:space="preserve">$120.00 Cash from car tag sales in car line </w:t>
      </w:r>
    </w:p>
    <w:p w14:paraId="494E3F35" w14:textId="6B6B6119" w:rsidR="00D41650" w:rsidRDefault="00000000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EXPENSES </w:t>
      </w:r>
    </w:p>
    <w:p w14:paraId="59DB9ECE" w14:textId="6E57CD73" w:rsidR="00D41650" w:rsidRDefault="00000000">
      <w:pPr>
        <w:ind w:left="-5"/>
      </w:pPr>
      <w:r>
        <w:t xml:space="preserve">Total expenses for the month of </w:t>
      </w:r>
      <w:r w:rsidR="004D69F1">
        <w:t>September</w:t>
      </w:r>
      <w:r w:rsidR="00492589">
        <w:t xml:space="preserve"> $7,471.65</w:t>
      </w:r>
    </w:p>
    <w:p w14:paraId="025868D4" w14:textId="14BA3C60" w:rsidR="004D69F1" w:rsidRDefault="004D69F1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>
        <w:t xml:space="preserve">$724.76 </w:t>
      </w:r>
      <w:r w:rsidRPr="004D69F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Francie Hallahan / Monster Mash party rental &amp; touch of paint deposit</w:t>
      </w:r>
    </w:p>
    <w:p w14:paraId="7305EE85" w14:textId="5083FC6F" w:rsidR="004D69F1" w:rsidRDefault="004D69F1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2F908EE4" w14:textId="57C69AE4" w:rsidR="004D69F1" w:rsidRPr="0046792D" w:rsidRDefault="004D69F1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$46.08 Marie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Houtz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/ Expense related to audit/ Flash drive for </w:t>
      </w:r>
      <w:proofErr w:type="spellStart"/>
      <w:proofErr w:type="gram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Kyli</w:t>
      </w:r>
      <w:proofErr w:type="spellEnd"/>
      <w:proofErr w:type="gram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</w:p>
    <w:p w14:paraId="47A7A442" w14:textId="77777777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073E9F59" w14:textId="0873D14F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$408.12 Stephanie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Deverson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/ flowers for funeral </w:t>
      </w:r>
    </w:p>
    <w:p w14:paraId="36E29D12" w14:textId="6EE0F805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5B1713E8" w14:textId="1F638E6A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$142.39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Amee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Bailey / Food for Audit meeting/ Coffee for Sept. general meeting</w:t>
      </w:r>
    </w:p>
    <w:p w14:paraId="28E6FFD8" w14:textId="4B7C3FA8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76358C70" w14:textId="7F599514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$251.60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Reshan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Chua/ First day social/ Balloons/ Snack/ Sticker Mule &amp; school magnets</w:t>
      </w:r>
    </w:p>
    <w:p w14:paraId="1C6BC7C4" w14:textId="200A1F52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5D660E6F" w14:textId="5ADEA6C6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$1,500.00 Coastal Cuts Lawn INC. /Campus Cleanup/ Mulch</w:t>
      </w:r>
    </w:p>
    <w:p w14:paraId="1806110A" w14:textId="08260A98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0668733A" w14:textId="70193AAE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$63.98 Heather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Despain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/ Art enrichment grant/ art supplies</w:t>
      </w:r>
    </w:p>
    <w:p w14:paraId="5DDE310C" w14:textId="3977D08E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41B07EC9" w14:textId="0A1A9276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$322.00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Blick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="00563DE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Art</w:t>
      </w: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="00563DE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</w:t>
      </w: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aterials/ Heather </w:t>
      </w:r>
      <w:proofErr w:type="spellStart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Despain</w:t>
      </w:r>
      <w:proofErr w:type="spellEnd"/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/ Art enrichment grants/ art supplies</w:t>
      </w:r>
    </w:p>
    <w:p w14:paraId="2BC1A7B6" w14:textId="4036A7A1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6C2C6A7A" w14:textId="7EFDCCB1" w:rsidR="006B781C" w:rsidRPr="0046792D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$1,300.00 The Story Ship, LLC / Stem showcase/ Assembly</w:t>
      </w:r>
    </w:p>
    <w:p w14:paraId="7CEC355B" w14:textId="1F917CFE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7BC82D56" w14:textId="61A5C4C9" w:rsidR="006B781C" w:rsidRDefault="006B781C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$2,411.62 </w:t>
      </w:r>
      <w:r w:rsidR="00E93FC8"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Scholastic</w:t>
      </w: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Inc. / Replace </w:t>
      </w:r>
      <w:r w:rsidR="00E93FC8"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Positivity</w:t>
      </w:r>
      <w:r w:rsidRPr="0046792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Project C# 1281 - $3,995.00</w:t>
      </w:r>
    </w:p>
    <w:p w14:paraId="2529F7CF" w14:textId="77777777" w:rsidR="00563DE4" w:rsidRDefault="00563DE4" w:rsidP="006B781C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00C171BD" w14:textId="27691310" w:rsidR="004D69F1" w:rsidRPr="004D69F1" w:rsidRDefault="00563DE4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$301.10 Katherine Andrews / Teachers Breakfast</w:t>
      </w:r>
    </w:p>
    <w:p w14:paraId="3F9E6DC7" w14:textId="3CDF594A" w:rsidR="004D69F1" w:rsidRDefault="004D69F1">
      <w:pPr>
        <w:ind w:left="-5"/>
      </w:pPr>
    </w:p>
    <w:p w14:paraId="24590036" w14:textId="77777777" w:rsidR="004D69F1" w:rsidRDefault="004D69F1" w:rsidP="00D1584C">
      <w:pPr>
        <w:shd w:val="clear" w:color="auto" w:fill="D1EDF9"/>
        <w:spacing w:after="250"/>
        <w:ind w:left="0" w:firstLine="0"/>
      </w:pPr>
    </w:p>
    <w:p w14:paraId="506862C3" w14:textId="604724BB" w:rsidR="00D41650" w:rsidRPr="00D71A78" w:rsidRDefault="00000000">
      <w:pPr>
        <w:shd w:val="clear" w:color="auto" w:fill="D1EDF9"/>
        <w:spacing w:after="250"/>
        <w:ind w:left="-5"/>
        <w:rPr>
          <w:szCs w:val="20"/>
        </w:rPr>
      </w:pPr>
      <w:r>
        <w:rPr>
          <w:rFonts w:ascii="Century Gothic" w:eastAsia="Century Gothic" w:hAnsi="Century Gothic" w:cs="Century Gothic"/>
          <w:b w:val="0"/>
          <w:sz w:val="22"/>
        </w:rPr>
        <w:t xml:space="preserve">OUTSTANDING CHECKS </w:t>
      </w:r>
    </w:p>
    <w:p w14:paraId="4FA1A569" w14:textId="5A522555" w:rsidR="00D41650" w:rsidRPr="00D71A78" w:rsidRDefault="00000000" w:rsidP="00492589">
      <w:pPr>
        <w:spacing w:after="0" w:line="240" w:lineRule="auto"/>
        <w:ind w:left="0" w:firstLine="0"/>
        <w:rPr>
          <w:rFonts w:eastAsia="Times New Roman"/>
          <w:color w:val="auto"/>
          <w:kern w:val="0"/>
          <w:szCs w:val="20"/>
          <w14:ligatures w14:val="none"/>
        </w:rPr>
      </w:pPr>
      <w:r w:rsidRPr="00D71A78">
        <w:rPr>
          <w:szCs w:val="20"/>
        </w:rPr>
        <w:t>There were</w:t>
      </w:r>
      <w:r w:rsidR="00D71A78">
        <w:rPr>
          <w:szCs w:val="20"/>
        </w:rPr>
        <w:t xml:space="preserve"> 2</w:t>
      </w:r>
      <w:r w:rsidRPr="00D71A78">
        <w:rPr>
          <w:szCs w:val="20"/>
        </w:rPr>
        <w:t xml:space="preserve"> outstanding checks for</w:t>
      </w:r>
      <w:r w:rsidR="0046792D" w:rsidRPr="00D71A78">
        <w:rPr>
          <w:szCs w:val="20"/>
        </w:rPr>
        <w:t xml:space="preserve"> September</w:t>
      </w:r>
      <w:r w:rsidRPr="00D71A78">
        <w:rPr>
          <w:szCs w:val="20"/>
        </w:rPr>
        <w:t xml:space="preserve"> totaling. </w:t>
      </w:r>
      <w:r w:rsidR="00492589" w:rsidRPr="00D71A78">
        <w:rPr>
          <w:szCs w:val="20"/>
        </w:rPr>
        <w:t xml:space="preserve">$ </w:t>
      </w:r>
      <w:r w:rsidR="00867850" w:rsidRPr="00D71A78">
        <w:rPr>
          <w:rFonts w:eastAsia="Times New Roman"/>
          <w:color w:val="auto"/>
          <w:kern w:val="0"/>
          <w:szCs w:val="20"/>
          <w14:ligatures w14:val="none"/>
        </w:rPr>
        <w:t>1,801.10</w:t>
      </w:r>
    </w:p>
    <w:p w14:paraId="2B657819" w14:textId="167036B3" w:rsidR="00D41650" w:rsidRDefault="00000000" w:rsidP="00A071E6">
      <w:pPr>
        <w:ind w:left="-5"/>
      </w:pPr>
      <w:r w:rsidRPr="00D71A78">
        <w:rPr>
          <w:szCs w:val="20"/>
        </w:rPr>
        <w:t xml:space="preserve">There </w:t>
      </w:r>
      <w:r w:rsidR="0046792D" w:rsidRPr="00D71A78">
        <w:rPr>
          <w:szCs w:val="20"/>
        </w:rPr>
        <w:t xml:space="preserve">were </w:t>
      </w:r>
      <w:r w:rsidR="00131EC3" w:rsidRPr="00D71A78">
        <w:rPr>
          <w:szCs w:val="20"/>
        </w:rPr>
        <w:t xml:space="preserve">2 </w:t>
      </w:r>
      <w:r w:rsidR="0046792D" w:rsidRPr="00D71A78">
        <w:rPr>
          <w:szCs w:val="20"/>
        </w:rPr>
        <w:t>reconciled</w:t>
      </w:r>
      <w:r w:rsidRPr="00D71A78">
        <w:rPr>
          <w:szCs w:val="20"/>
        </w:rPr>
        <w:t xml:space="preserve"> checks for </w:t>
      </w:r>
      <w:r w:rsidR="0046792D" w:rsidRPr="00D71A78">
        <w:rPr>
          <w:szCs w:val="20"/>
        </w:rPr>
        <w:t xml:space="preserve">September </w:t>
      </w:r>
      <w:r w:rsidRPr="00D71A78">
        <w:rPr>
          <w:szCs w:val="20"/>
        </w:rPr>
        <w:t>Totaling -$</w:t>
      </w:r>
      <w:r w:rsidR="00A071E6" w:rsidRPr="00D71A78">
        <w:rPr>
          <w:szCs w:val="20"/>
        </w:rPr>
        <w:t>2,348.10.</w:t>
      </w:r>
    </w:p>
    <w:p w14:paraId="6EBD2754" w14:textId="77777777" w:rsidR="00D41650" w:rsidRDefault="00000000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ENDING BANK STATEMENT BALANCE  </w:t>
      </w:r>
    </w:p>
    <w:p w14:paraId="1D84ECD8" w14:textId="3E345709" w:rsidR="00027A49" w:rsidRDefault="00000000" w:rsidP="00027A49">
      <w:pPr>
        <w:spacing w:after="0"/>
        <w:ind w:left="-5"/>
      </w:pPr>
      <w:r>
        <w:t xml:space="preserve">The ending bank statement balance for </w:t>
      </w:r>
      <w:r w:rsidR="0046792D">
        <w:t>September</w:t>
      </w:r>
      <w:r>
        <w:t xml:space="preserve"> was</w:t>
      </w:r>
      <w:r w:rsidR="00027A49">
        <w:t xml:space="preserve"> </w:t>
      </w:r>
      <w:proofErr w:type="gramStart"/>
      <w:r w:rsidR="00027A49">
        <w:t>$75,458.67</w:t>
      </w:r>
      <w:proofErr w:type="gramEnd"/>
    </w:p>
    <w:p w14:paraId="67195811" w14:textId="18F22BBF" w:rsidR="00D41650" w:rsidRDefault="00000000" w:rsidP="00027A49">
      <w:pPr>
        <w:spacing w:after="0"/>
        <w:ind w:left="-5"/>
      </w:pPr>
      <w:r>
        <w:rPr>
          <w:b w:val="0"/>
        </w:rPr>
        <w:t>This report was prepared on</w:t>
      </w:r>
      <w:r w:rsidR="0046792D">
        <w:rPr>
          <w:b w:val="0"/>
        </w:rPr>
        <w:t xml:space="preserve"> October </w:t>
      </w:r>
      <w:r w:rsidR="00D71A78">
        <w:rPr>
          <w:b w:val="0"/>
        </w:rPr>
        <w:t xml:space="preserve">4, </w:t>
      </w:r>
      <w:proofErr w:type="gramStart"/>
      <w:r>
        <w:rPr>
          <w:b w:val="0"/>
        </w:rPr>
        <w:t xml:space="preserve">2023  </w:t>
      </w:r>
      <w:proofErr w:type="spellStart"/>
      <w:r>
        <w:rPr>
          <w:b w:val="0"/>
        </w:rPr>
        <w:t>Kyli</w:t>
      </w:r>
      <w:proofErr w:type="spellEnd"/>
      <w:proofErr w:type="gramEnd"/>
      <w:r>
        <w:rPr>
          <w:b w:val="0"/>
        </w:rPr>
        <w:t xml:space="preserve"> Shores PTO Treasurer.  </w:t>
      </w:r>
    </w:p>
    <w:p w14:paraId="52547B9C" w14:textId="77777777" w:rsidR="00D41650" w:rsidRDefault="00000000">
      <w:pPr>
        <w:spacing w:after="13516"/>
        <w:ind w:left="0" w:firstLine="0"/>
      </w:pPr>
      <w:r>
        <w:rPr>
          <w:rFonts w:ascii="Century Gothic" w:eastAsia="Century Gothic" w:hAnsi="Century Gothic" w:cs="Century Gothic"/>
          <w:b w:val="0"/>
        </w:rPr>
        <w:lastRenderedPageBreak/>
        <w:t xml:space="preserve"> </w:t>
      </w:r>
    </w:p>
    <w:p w14:paraId="0E16FE0B" w14:textId="77777777" w:rsidR="00D41650" w:rsidRDefault="00000000">
      <w:pPr>
        <w:spacing w:after="0"/>
        <w:ind w:left="0" w:firstLine="0"/>
      </w:pPr>
      <w:r>
        <w:rPr>
          <w:rFonts w:ascii="Century Gothic" w:eastAsia="Century Gothic" w:hAnsi="Century Gothic" w:cs="Century Gothic"/>
          <w:b w:val="0"/>
        </w:rPr>
        <w:lastRenderedPageBreak/>
        <w:t xml:space="preserve">2 </w:t>
      </w:r>
    </w:p>
    <w:sectPr w:rsidR="00D41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98" w:right="213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CF83" w14:textId="77777777" w:rsidR="00E136FC" w:rsidRDefault="00E136FC" w:rsidP="00A071E6">
      <w:pPr>
        <w:spacing w:after="0" w:line="240" w:lineRule="auto"/>
      </w:pPr>
      <w:r>
        <w:separator/>
      </w:r>
    </w:p>
  </w:endnote>
  <w:endnote w:type="continuationSeparator" w:id="0">
    <w:p w14:paraId="5E440A3E" w14:textId="77777777" w:rsidR="00E136FC" w:rsidRDefault="00E136FC" w:rsidP="00A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021" w14:textId="77777777" w:rsidR="00867850" w:rsidRDefault="0086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D9" w14:textId="77777777" w:rsidR="00867850" w:rsidRDefault="0086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6CE" w14:textId="77777777" w:rsidR="00867850" w:rsidRDefault="0086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139B" w14:textId="77777777" w:rsidR="00E136FC" w:rsidRDefault="00E136FC" w:rsidP="00A071E6">
      <w:pPr>
        <w:spacing w:after="0" w:line="240" w:lineRule="auto"/>
      </w:pPr>
      <w:r>
        <w:separator/>
      </w:r>
    </w:p>
  </w:footnote>
  <w:footnote w:type="continuationSeparator" w:id="0">
    <w:p w14:paraId="605EB374" w14:textId="77777777" w:rsidR="00E136FC" w:rsidRDefault="00E136FC" w:rsidP="00A0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AFD" w14:textId="77777777" w:rsidR="00867850" w:rsidRDefault="0086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EAE6" w14:textId="77777777" w:rsidR="00867850" w:rsidRDefault="0086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B3AF" w14:textId="77777777" w:rsidR="00867850" w:rsidRDefault="0086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50"/>
    <w:rsid w:val="00027A49"/>
    <w:rsid w:val="00046250"/>
    <w:rsid w:val="00076FD5"/>
    <w:rsid w:val="00131EC3"/>
    <w:rsid w:val="0046792D"/>
    <w:rsid w:val="00492589"/>
    <w:rsid w:val="004D69F1"/>
    <w:rsid w:val="00563DE4"/>
    <w:rsid w:val="006B781C"/>
    <w:rsid w:val="00745A1F"/>
    <w:rsid w:val="00867850"/>
    <w:rsid w:val="00A071E6"/>
    <w:rsid w:val="00B73CB3"/>
    <w:rsid w:val="00D1584C"/>
    <w:rsid w:val="00D41650"/>
    <w:rsid w:val="00D71A78"/>
    <w:rsid w:val="00E136FC"/>
    <w:rsid w:val="00E9195A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1F1C6"/>
  <w15:docId w15:val="{8FE6A7B6-DAFE-6446-AC2E-7F3E186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59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E6"/>
    <w:rPr>
      <w:rFonts w:ascii="Arial" w:eastAsia="Arial" w:hAnsi="Arial" w:cs="Arial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E6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Shores, Ryan</dc:creator>
  <cp:keywords/>
  <cp:lastModifiedBy>Shores, Ryan</cp:lastModifiedBy>
  <cp:revision>4</cp:revision>
  <cp:lastPrinted>2023-10-06T11:05:00Z</cp:lastPrinted>
  <dcterms:created xsi:type="dcterms:W3CDTF">2023-10-05T17:04:00Z</dcterms:created>
  <dcterms:modified xsi:type="dcterms:W3CDTF">2023-10-06T11:16:00Z</dcterms:modified>
</cp:coreProperties>
</file>